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2B13F" w14:textId="77777777" w:rsidR="004921F1" w:rsidRPr="00170B82" w:rsidRDefault="004921F1" w:rsidP="00C41B87">
      <w:pPr>
        <w:spacing w:line="360" w:lineRule="auto"/>
        <w:jc w:val="both"/>
        <w:rPr>
          <w:rFonts w:asciiTheme="minorHAnsi" w:hAnsiTheme="minorHAnsi" w:cstheme="minorHAnsi"/>
          <w:b/>
          <w:u w:val="single"/>
        </w:rPr>
      </w:pPr>
    </w:p>
    <w:p w14:paraId="4726B1A7" w14:textId="77777777" w:rsidR="004921F1" w:rsidRPr="00170B82" w:rsidRDefault="004921F1" w:rsidP="00C41B87">
      <w:pPr>
        <w:spacing w:line="360" w:lineRule="auto"/>
        <w:jc w:val="both"/>
        <w:rPr>
          <w:rFonts w:asciiTheme="minorHAnsi" w:hAnsiTheme="minorHAnsi" w:cstheme="minorHAnsi"/>
          <w:b/>
          <w:u w:val="single"/>
        </w:rPr>
      </w:pPr>
    </w:p>
    <w:p w14:paraId="327A1F92" w14:textId="4FF994CE" w:rsidR="00C41B87" w:rsidRPr="00170B82" w:rsidRDefault="00C41B87" w:rsidP="00C41B87">
      <w:pPr>
        <w:spacing w:line="360" w:lineRule="auto"/>
        <w:jc w:val="both"/>
        <w:rPr>
          <w:rFonts w:asciiTheme="minorHAnsi" w:hAnsiTheme="minorHAnsi" w:cstheme="minorHAnsi"/>
          <w:b/>
          <w:u w:val="single"/>
        </w:rPr>
      </w:pPr>
      <w:r w:rsidRPr="00170B82">
        <w:rPr>
          <w:rFonts w:asciiTheme="minorHAnsi" w:hAnsiTheme="minorHAnsi" w:cstheme="minorHAnsi"/>
          <w:b/>
          <w:u w:val="single"/>
        </w:rPr>
        <w:t xml:space="preserve">Basın Bülteni                                                                                                                                  </w:t>
      </w:r>
      <w:r w:rsidR="00602A7E">
        <w:rPr>
          <w:rFonts w:asciiTheme="minorHAnsi" w:hAnsiTheme="minorHAnsi" w:cstheme="minorHAnsi"/>
          <w:b/>
          <w:u w:val="single"/>
        </w:rPr>
        <w:t>14</w:t>
      </w:r>
      <w:r w:rsidR="007F6766" w:rsidRPr="00170B82">
        <w:rPr>
          <w:rFonts w:asciiTheme="minorHAnsi" w:hAnsiTheme="minorHAnsi" w:cstheme="minorHAnsi"/>
          <w:b/>
          <w:u w:val="single"/>
        </w:rPr>
        <w:t xml:space="preserve"> </w:t>
      </w:r>
      <w:r w:rsidR="00602A7E">
        <w:rPr>
          <w:rFonts w:asciiTheme="minorHAnsi" w:hAnsiTheme="minorHAnsi" w:cstheme="minorHAnsi"/>
          <w:b/>
          <w:u w:val="single"/>
        </w:rPr>
        <w:t>Haziran</w:t>
      </w:r>
      <w:r w:rsidRPr="00170B82">
        <w:rPr>
          <w:rFonts w:asciiTheme="minorHAnsi" w:hAnsiTheme="minorHAnsi" w:cstheme="minorHAnsi"/>
          <w:b/>
          <w:u w:val="single"/>
        </w:rPr>
        <w:t xml:space="preserve"> 2021</w:t>
      </w:r>
    </w:p>
    <w:p w14:paraId="1219FDF5" w14:textId="77777777" w:rsidR="00C37F5E" w:rsidRDefault="00C37F5E" w:rsidP="00C41B87">
      <w:pPr>
        <w:pStyle w:val="NoSpacing"/>
        <w:jc w:val="center"/>
        <w:rPr>
          <w:rFonts w:asciiTheme="minorHAnsi" w:hAnsiTheme="minorHAnsi" w:cstheme="minorHAnsi"/>
          <w:b/>
          <w:sz w:val="28"/>
          <w:szCs w:val="28"/>
        </w:rPr>
      </w:pPr>
    </w:p>
    <w:p w14:paraId="4EC64932" w14:textId="433BCA35" w:rsidR="00C41B87" w:rsidRDefault="00602A7E" w:rsidP="00C41B87">
      <w:pPr>
        <w:pStyle w:val="NoSpacing"/>
        <w:jc w:val="center"/>
        <w:rPr>
          <w:rFonts w:asciiTheme="minorHAnsi" w:hAnsiTheme="minorHAnsi" w:cstheme="minorHAnsi"/>
          <w:b/>
          <w:bCs/>
          <w:sz w:val="44"/>
          <w:szCs w:val="44"/>
        </w:rPr>
      </w:pPr>
      <w:r w:rsidRPr="00602A7E">
        <w:rPr>
          <w:rFonts w:asciiTheme="minorHAnsi" w:hAnsiTheme="minorHAnsi" w:cstheme="minorHAnsi"/>
          <w:b/>
          <w:bCs/>
          <w:sz w:val="44"/>
          <w:szCs w:val="44"/>
        </w:rPr>
        <w:t>Helikopter Haberleriyle İlgili Basın Açıklaması</w:t>
      </w:r>
    </w:p>
    <w:p w14:paraId="67C93AF4" w14:textId="77777777" w:rsidR="00602A7E" w:rsidRPr="00602A7E" w:rsidRDefault="00602A7E" w:rsidP="00C41B87">
      <w:pPr>
        <w:pStyle w:val="NoSpacing"/>
        <w:jc w:val="center"/>
        <w:rPr>
          <w:rFonts w:asciiTheme="minorHAnsi" w:hAnsiTheme="minorHAnsi" w:cstheme="minorHAnsi"/>
          <w:b/>
          <w:bCs/>
          <w:sz w:val="32"/>
          <w:szCs w:val="32"/>
          <w:lang w:val="en-TR"/>
        </w:rPr>
      </w:pPr>
    </w:p>
    <w:p w14:paraId="2E345D15" w14:textId="67255230" w:rsidR="00C41B87" w:rsidRPr="00602A7E" w:rsidRDefault="00602A7E" w:rsidP="00C41B87">
      <w:pPr>
        <w:pStyle w:val="NoSpacing"/>
        <w:jc w:val="both"/>
        <w:rPr>
          <w:rFonts w:asciiTheme="minorHAnsi" w:hAnsiTheme="minorHAnsi" w:cstheme="minorHAnsi"/>
          <w:b/>
          <w:bCs/>
          <w:lang w:val="en-TR"/>
        </w:rPr>
      </w:pPr>
      <w:r w:rsidRPr="00602A7E">
        <w:rPr>
          <w:rFonts w:asciiTheme="minorHAnsi" w:hAnsiTheme="minorHAnsi" w:cstheme="minorHAnsi"/>
          <w:b/>
          <w:bCs/>
          <w:sz w:val="24"/>
          <w:szCs w:val="24"/>
        </w:rPr>
        <w:t xml:space="preserve">Sosyal medyada Marmaris'teki bir sahile iniş görüntüsü paylaşılan helikopter, şirketimiz tarafından Ocak 2020 tarihinde VAV Teknoloji Bilişim Sanayi ve Ticaret </w:t>
      </w:r>
      <w:proofErr w:type="spellStart"/>
      <w:r w:rsidRPr="00602A7E">
        <w:rPr>
          <w:rFonts w:asciiTheme="minorHAnsi" w:hAnsiTheme="minorHAnsi" w:cstheme="minorHAnsi"/>
          <w:b/>
          <w:bCs/>
          <w:sz w:val="24"/>
          <w:szCs w:val="24"/>
        </w:rPr>
        <w:t>A.Ş.'ye</w:t>
      </w:r>
      <w:proofErr w:type="spellEnd"/>
      <w:r w:rsidRPr="00602A7E">
        <w:rPr>
          <w:rFonts w:asciiTheme="minorHAnsi" w:hAnsiTheme="minorHAnsi" w:cstheme="minorHAnsi"/>
          <w:b/>
          <w:bCs/>
          <w:sz w:val="24"/>
          <w:szCs w:val="24"/>
        </w:rPr>
        <w:t xml:space="preserve"> satılmış, Mart 2020'de de tamamen devredilmiştir.</w:t>
      </w:r>
    </w:p>
    <w:p w14:paraId="61E3A383" w14:textId="77777777" w:rsidR="00602A7E" w:rsidRDefault="00602A7E" w:rsidP="00602A7E">
      <w:pPr>
        <w:pStyle w:val="228bf8a64b8551e1msonormal"/>
        <w:spacing w:before="0" w:beforeAutospacing="0" w:after="0" w:afterAutospacing="0"/>
        <w:rPr>
          <w:rFonts w:ascii="Calibri" w:hAnsi="Calibri" w:cs="Calibri"/>
          <w:color w:val="000000"/>
          <w:sz w:val="22"/>
          <w:szCs w:val="22"/>
        </w:rPr>
      </w:pPr>
      <w:r>
        <w:rPr>
          <w:rFonts w:ascii="Calibri" w:hAnsi="Calibri" w:cs="Calibri"/>
          <w:color w:val="000000"/>
          <w:sz w:val="22"/>
          <w:szCs w:val="22"/>
          <w:lang w:val="tr-TR"/>
        </w:rPr>
        <w:t> </w:t>
      </w:r>
    </w:p>
    <w:p w14:paraId="7504C994" w14:textId="77777777" w:rsidR="00602A7E" w:rsidRDefault="00602A7E" w:rsidP="00602A7E">
      <w:pPr>
        <w:pStyle w:val="228bf8a64b8551e1msonormal"/>
        <w:spacing w:before="0" w:beforeAutospacing="0" w:after="0" w:afterAutospacing="0"/>
        <w:rPr>
          <w:rFonts w:ascii="Calibri" w:hAnsi="Calibri" w:cs="Calibri"/>
          <w:color w:val="000000"/>
          <w:sz w:val="22"/>
          <w:szCs w:val="22"/>
        </w:rPr>
      </w:pPr>
      <w:r>
        <w:rPr>
          <w:rFonts w:ascii="Calibri" w:hAnsi="Calibri" w:cs="Calibri"/>
          <w:color w:val="000000"/>
          <w:sz w:val="22"/>
          <w:szCs w:val="22"/>
          <w:lang w:val="tr-TR"/>
        </w:rPr>
        <w:t xml:space="preserve">Söz konusu görüntüler ile </w:t>
      </w:r>
      <w:proofErr w:type="spellStart"/>
      <w:r>
        <w:rPr>
          <w:rFonts w:ascii="Calibri" w:hAnsi="Calibri" w:cs="Calibri"/>
          <w:color w:val="000000"/>
          <w:sz w:val="22"/>
          <w:szCs w:val="22"/>
          <w:lang w:val="tr-TR"/>
        </w:rPr>
        <w:t>Aydem</w:t>
      </w:r>
      <w:proofErr w:type="spellEnd"/>
      <w:r>
        <w:rPr>
          <w:rFonts w:ascii="Calibri" w:hAnsi="Calibri" w:cs="Calibri"/>
          <w:color w:val="000000"/>
          <w:sz w:val="22"/>
          <w:szCs w:val="22"/>
          <w:lang w:val="tr-TR"/>
        </w:rPr>
        <w:t xml:space="preserve"> Enerji'nin, holdinge bağlı şirketlerin ve/veya herhangi bir yöneticimizin kesinlikle ilgisi bulunmamaktadır.</w:t>
      </w:r>
    </w:p>
    <w:p w14:paraId="53B62FAC" w14:textId="77777777" w:rsidR="00602A7E" w:rsidRDefault="00602A7E" w:rsidP="00602A7E">
      <w:pPr>
        <w:pStyle w:val="228bf8a64b8551e1msonormal"/>
        <w:spacing w:before="0" w:beforeAutospacing="0" w:after="0" w:afterAutospacing="0"/>
        <w:rPr>
          <w:rFonts w:ascii="Calibri" w:hAnsi="Calibri" w:cs="Calibri"/>
          <w:color w:val="000000"/>
          <w:sz w:val="22"/>
          <w:szCs w:val="22"/>
        </w:rPr>
      </w:pPr>
      <w:r>
        <w:rPr>
          <w:rFonts w:ascii="Calibri" w:hAnsi="Calibri" w:cs="Calibri"/>
          <w:color w:val="000000"/>
          <w:sz w:val="22"/>
          <w:szCs w:val="22"/>
          <w:lang w:val="tr-TR"/>
        </w:rPr>
        <w:t> </w:t>
      </w:r>
    </w:p>
    <w:p w14:paraId="0F4FAB89" w14:textId="77777777" w:rsidR="00602A7E" w:rsidRDefault="00602A7E" w:rsidP="00602A7E">
      <w:pPr>
        <w:pStyle w:val="228bf8a64b8551e1msonormal"/>
        <w:spacing w:before="0" w:beforeAutospacing="0" w:after="0" w:afterAutospacing="0"/>
        <w:rPr>
          <w:rFonts w:ascii="Calibri" w:hAnsi="Calibri" w:cs="Calibri"/>
          <w:color w:val="000000"/>
          <w:sz w:val="22"/>
          <w:szCs w:val="22"/>
        </w:rPr>
      </w:pPr>
      <w:r>
        <w:rPr>
          <w:rFonts w:ascii="Calibri" w:hAnsi="Calibri" w:cs="Calibri"/>
          <w:color w:val="000000"/>
          <w:sz w:val="22"/>
          <w:szCs w:val="22"/>
          <w:lang w:val="tr-TR"/>
        </w:rPr>
        <w:t>Kamuoyunun bilgisine saygılarımızla sunarız.</w:t>
      </w:r>
    </w:p>
    <w:p w14:paraId="7A4ABE09" w14:textId="77777777" w:rsidR="00C2609C" w:rsidRPr="00170B82" w:rsidRDefault="00C2609C" w:rsidP="00C41B87">
      <w:pPr>
        <w:pStyle w:val="NoSpacing"/>
        <w:jc w:val="both"/>
        <w:rPr>
          <w:rFonts w:asciiTheme="minorHAnsi" w:hAnsiTheme="minorHAnsi" w:cstheme="minorHAnsi"/>
          <w:b/>
          <w:bCs/>
          <w:i/>
          <w:iCs/>
          <w:u w:val="single"/>
        </w:rPr>
      </w:pPr>
    </w:p>
    <w:p w14:paraId="20694EEA" w14:textId="77777777" w:rsidR="00AB5C22" w:rsidRPr="002335E0" w:rsidRDefault="00AB5C22" w:rsidP="002335E0">
      <w:pPr>
        <w:pStyle w:val="NoSpacing"/>
        <w:jc w:val="both"/>
        <w:rPr>
          <w:rFonts w:asciiTheme="minorHAnsi" w:hAnsiTheme="minorHAnsi" w:cstheme="minorHAnsi"/>
          <w:b/>
          <w:bCs/>
          <w:i/>
          <w:iCs/>
          <w:sz w:val="18"/>
          <w:szCs w:val="18"/>
          <w:u w:val="single"/>
        </w:rPr>
      </w:pPr>
      <w:bookmarkStart w:id="0" w:name="OLE_LINK1"/>
      <w:bookmarkStart w:id="1" w:name="OLE_LINK2"/>
      <w:proofErr w:type="spellStart"/>
      <w:r w:rsidRPr="002335E0">
        <w:rPr>
          <w:rFonts w:asciiTheme="minorHAnsi" w:hAnsiTheme="minorHAnsi" w:cstheme="minorHAnsi"/>
          <w:b/>
          <w:bCs/>
          <w:i/>
          <w:iCs/>
          <w:sz w:val="18"/>
          <w:szCs w:val="18"/>
          <w:u w:val="single"/>
        </w:rPr>
        <w:t>Aydem</w:t>
      </w:r>
      <w:proofErr w:type="spellEnd"/>
      <w:r w:rsidRPr="002335E0">
        <w:rPr>
          <w:rFonts w:asciiTheme="minorHAnsi" w:hAnsiTheme="minorHAnsi" w:cstheme="minorHAnsi"/>
          <w:b/>
          <w:bCs/>
          <w:i/>
          <w:iCs/>
          <w:sz w:val="18"/>
          <w:szCs w:val="18"/>
          <w:u w:val="single"/>
        </w:rPr>
        <w:t xml:space="preserve"> Enerji Hakkında</w:t>
      </w:r>
    </w:p>
    <w:p w14:paraId="0305335D" w14:textId="77777777" w:rsidR="00AB5C22" w:rsidRPr="002335E0" w:rsidRDefault="00AB5C22" w:rsidP="002335E0">
      <w:pPr>
        <w:pStyle w:val="NoSpacing"/>
        <w:jc w:val="both"/>
        <w:rPr>
          <w:rFonts w:asciiTheme="minorHAnsi" w:hAnsiTheme="minorHAnsi" w:cstheme="minorHAnsi"/>
          <w:i/>
          <w:iCs/>
          <w:sz w:val="18"/>
          <w:szCs w:val="18"/>
        </w:rPr>
      </w:pPr>
      <w:r w:rsidRPr="002335E0">
        <w:rPr>
          <w:rFonts w:asciiTheme="minorHAnsi" w:hAnsiTheme="minorHAnsi" w:cstheme="minorHAnsi"/>
          <w:i/>
          <w:iCs/>
          <w:sz w:val="18"/>
          <w:szCs w:val="18"/>
        </w:rPr>
        <w:t xml:space="preserve">Türkiye’nin ilk ve öncü entegre enerji şirketi </w:t>
      </w:r>
      <w:proofErr w:type="spellStart"/>
      <w:r w:rsidRPr="002335E0">
        <w:rPr>
          <w:rFonts w:asciiTheme="minorHAnsi" w:hAnsiTheme="minorHAnsi" w:cstheme="minorHAnsi"/>
          <w:i/>
          <w:iCs/>
          <w:sz w:val="18"/>
          <w:szCs w:val="18"/>
        </w:rPr>
        <w:t>Aydem</w:t>
      </w:r>
      <w:proofErr w:type="spellEnd"/>
      <w:r w:rsidRPr="002335E0">
        <w:rPr>
          <w:rFonts w:asciiTheme="minorHAnsi" w:hAnsiTheme="minorHAnsi" w:cstheme="minorHAnsi"/>
          <w:i/>
          <w:iCs/>
          <w:sz w:val="18"/>
          <w:szCs w:val="18"/>
        </w:rPr>
        <w:t xml:space="preserve">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w:t>
      </w:r>
      <w:proofErr w:type="spellStart"/>
      <w:r w:rsidRPr="002335E0">
        <w:rPr>
          <w:rFonts w:asciiTheme="minorHAnsi" w:hAnsiTheme="minorHAnsi" w:cstheme="minorHAnsi"/>
          <w:i/>
          <w:iCs/>
          <w:sz w:val="18"/>
          <w:szCs w:val="18"/>
        </w:rPr>
        <w:t>Aydem</w:t>
      </w:r>
      <w:proofErr w:type="spellEnd"/>
      <w:r w:rsidRPr="002335E0">
        <w:rPr>
          <w:rFonts w:asciiTheme="minorHAnsi" w:hAnsiTheme="minorHAnsi" w:cstheme="minorHAnsi"/>
          <w:i/>
          <w:iCs/>
          <w:sz w:val="18"/>
          <w:szCs w:val="18"/>
        </w:rPr>
        <w:t xml:space="preserve"> Enerji, bugün Türkiye’ye yayılan 27 santrali ve 1.965 MW kurulu güç ile yıllık 10.044 </w:t>
      </w:r>
      <w:proofErr w:type="spellStart"/>
      <w:r w:rsidRPr="002335E0">
        <w:rPr>
          <w:rFonts w:asciiTheme="minorHAnsi" w:hAnsiTheme="minorHAnsi" w:cstheme="minorHAnsi"/>
          <w:i/>
          <w:iCs/>
          <w:sz w:val="18"/>
          <w:szCs w:val="18"/>
        </w:rPr>
        <w:t>GWh</w:t>
      </w:r>
      <w:proofErr w:type="spellEnd"/>
      <w:r w:rsidRPr="002335E0">
        <w:rPr>
          <w:rFonts w:asciiTheme="minorHAnsi" w:hAnsiTheme="minorHAnsi" w:cstheme="minorHAnsi"/>
          <w:i/>
          <w:iCs/>
          <w:sz w:val="18"/>
          <w:szCs w:val="18"/>
        </w:rPr>
        <w:t xml:space="preserve"> elektrik enerjisi üretiyor. Yenilenebilir enerjiyi odağına alan </w:t>
      </w:r>
      <w:proofErr w:type="spellStart"/>
      <w:r w:rsidRPr="002335E0">
        <w:rPr>
          <w:rFonts w:asciiTheme="minorHAnsi" w:hAnsiTheme="minorHAnsi" w:cstheme="minorHAnsi"/>
          <w:i/>
          <w:iCs/>
          <w:sz w:val="18"/>
          <w:szCs w:val="18"/>
        </w:rPr>
        <w:t>Aydem</w:t>
      </w:r>
      <w:proofErr w:type="spellEnd"/>
      <w:r w:rsidRPr="002335E0">
        <w:rPr>
          <w:rFonts w:asciiTheme="minorHAnsi" w:hAnsiTheme="minorHAnsi" w:cstheme="minorHAnsi"/>
          <w:i/>
          <w:iCs/>
          <w:sz w:val="18"/>
          <w:szCs w:val="18"/>
        </w:rPr>
        <w:t xml:space="preserve">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 müşterisine hizmet sunuyor. Elektrik dağıtım şirketleri ile aynı illerde elektrik dağıtım hizmeti sunuyor. 2021 yılında, çalışan markası alanında hayata geçirdiği projelerle iş yeri kültürü, çalışan memnuniyeti konusunda global ölçekte hizmet veren Great </w:t>
      </w:r>
      <w:proofErr w:type="spellStart"/>
      <w:r w:rsidRPr="002335E0">
        <w:rPr>
          <w:rFonts w:asciiTheme="minorHAnsi" w:hAnsiTheme="minorHAnsi" w:cstheme="minorHAnsi"/>
          <w:i/>
          <w:iCs/>
          <w:sz w:val="18"/>
          <w:szCs w:val="18"/>
        </w:rPr>
        <w:t>Place</w:t>
      </w:r>
      <w:proofErr w:type="spellEnd"/>
      <w:r w:rsidRPr="002335E0">
        <w:rPr>
          <w:rFonts w:asciiTheme="minorHAnsi" w:hAnsiTheme="minorHAnsi" w:cstheme="minorHAnsi"/>
          <w:i/>
          <w:iCs/>
          <w:sz w:val="18"/>
          <w:szCs w:val="18"/>
        </w:rPr>
        <w:t xml:space="preserve"> </w:t>
      </w:r>
      <w:proofErr w:type="spellStart"/>
      <w:r w:rsidRPr="002335E0">
        <w:rPr>
          <w:rFonts w:asciiTheme="minorHAnsi" w:hAnsiTheme="minorHAnsi" w:cstheme="minorHAnsi"/>
          <w:i/>
          <w:iCs/>
          <w:sz w:val="18"/>
          <w:szCs w:val="18"/>
        </w:rPr>
        <w:t>to</w:t>
      </w:r>
      <w:proofErr w:type="spellEnd"/>
      <w:r w:rsidRPr="002335E0">
        <w:rPr>
          <w:rFonts w:asciiTheme="minorHAnsi" w:hAnsiTheme="minorHAnsi" w:cstheme="minorHAnsi"/>
          <w:i/>
          <w:iCs/>
          <w:sz w:val="18"/>
          <w:szCs w:val="18"/>
        </w:rPr>
        <w:t xml:space="preserve"> </w:t>
      </w:r>
      <w:proofErr w:type="spellStart"/>
      <w:r w:rsidRPr="002335E0">
        <w:rPr>
          <w:rFonts w:asciiTheme="minorHAnsi" w:hAnsiTheme="minorHAnsi" w:cstheme="minorHAnsi"/>
          <w:i/>
          <w:iCs/>
          <w:sz w:val="18"/>
          <w:szCs w:val="18"/>
        </w:rPr>
        <w:t>Work</w:t>
      </w:r>
      <w:proofErr w:type="spellEnd"/>
      <w:r w:rsidRPr="002335E0">
        <w:rPr>
          <w:rFonts w:asciiTheme="minorHAnsi" w:hAnsiTheme="minorHAnsi" w:cstheme="minorHAnsi"/>
          <w:i/>
          <w:iCs/>
          <w:sz w:val="18"/>
          <w:szCs w:val="18"/>
        </w:rPr>
        <w:t xml:space="preserve">®️ Enstitüsü tarafından “Türkiye’nin En İyi İşverenleri </w:t>
      </w:r>
      <w:proofErr w:type="spellStart"/>
      <w:r w:rsidRPr="002335E0">
        <w:rPr>
          <w:rFonts w:asciiTheme="minorHAnsi" w:hAnsiTheme="minorHAnsi" w:cstheme="minorHAnsi"/>
          <w:i/>
          <w:iCs/>
          <w:sz w:val="18"/>
          <w:szCs w:val="18"/>
        </w:rPr>
        <w:t>Listesi”nde</w:t>
      </w:r>
      <w:proofErr w:type="spellEnd"/>
      <w:r w:rsidRPr="002335E0">
        <w:rPr>
          <w:rFonts w:asciiTheme="minorHAnsi" w:hAnsiTheme="minorHAnsi" w:cstheme="minorHAnsi"/>
          <w:i/>
          <w:iCs/>
          <w:sz w:val="18"/>
          <w:szCs w:val="18"/>
        </w:rPr>
        <w:t xml:space="preserve"> 8 grup şirketiyle yer </w:t>
      </w:r>
      <w:r w:rsidR="00733FE8">
        <w:rPr>
          <w:rFonts w:asciiTheme="minorHAnsi" w:hAnsiTheme="minorHAnsi" w:cstheme="minorHAnsi"/>
          <w:i/>
          <w:iCs/>
          <w:sz w:val="18"/>
          <w:szCs w:val="18"/>
        </w:rPr>
        <w:t xml:space="preserve">alan </w:t>
      </w:r>
      <w:proofErr w:type="spellStart"/>
      <w:r w:rsidR="00733FE8">
        <w:rPr>
          <w:rFonts w:asciiTheme="minorHAnsi" w:hAnsiTheme="minorHAnsi" w:cstheme="minorHAnsi"/>
          <w:i/>
          <w:iCs/>
          <w:sz w:val="18"/>
          <w:szCs w:val="18"/>
        </w:rPr>
        <w:t>Aydem</w:t>
      </w:r>
      <w:proofErr w:type="spellEnd"/>
      <w:r w:rsidR="00733FE8">
        <w:rPr>
          <w:rFonts w:asciiTheme="minorHAnsi" w:hAnsiTheme="minorHAnsi" w:cstheme="minorHAnsi"/>
          <w:i/>
          <w:iCs/>
          <w:sz w:val="18"/>
          <w:szCs w:val="18"/>
        </w:rPr>
        <w:t xml:space="preserve"> Enerji, </w:t>
      </w:r>
      <w:r w:rsidR="00A064DF">
        <w:rPr>
          <w:rFonts w:asciiTheme="minorHAnsi" w:hAnsiTheme="minorHAnsi" w:cstheme="minorHAnsi"/>
          <w:i/>
          <w:iCs/>
          <w:sz w:val="18"/>
          <w:szCs w:val="18"/>
        </w:rPr>
        <w:t>bu sene de</w:t>
      </w:r>
      <w:r w:rsidR="00733FE8">
        <w:rPr>
          <w:rFonts w:asciiTheme="minorHAnsi" w:hAnsiTheme="minorHAnsi" w:cstheme="minorHAnsi"/>
          <w:i/>
          <w:iCs/>
          <w:sz w:val="18"/>
          <w:szCs w:val="18"/>
        </w:rPr>
        <w:t xml:space="preserve"> </w:t>
      </w:r>
      <w:r w:rsidR="00145D1E">
        <w:rPr>
          <w:rFonts w:asciiTheme="minorHAnsi" w:hAnsiTheme="minorHAnsi" w:cstheme="minorHAnsi"/>
          <w:i/>
          <w:iCs/>
          <w:sz w:val="18"/>
          <w:szCs w:val="18"/>
        </w:rPr>
        <w:t>13</w:t>
      </w:r>
      <w:r w:rsidRPr="002335E0">
        <w:rPr>
          <w:rFonts w:asciiTheme="minorHAnsi" w:hAnsiTheme="minorHAnsi" w:cstheme="minorHAnsi"/>
          <w:i/>
          <w:iCs/>
          <w:sz w:val="18"/>
          <w:szCs w:val="18"/>
        </w:rPr>
        <w:t xml:space="preserve"> grup şirketiyle “Harika Bir İş Yeri” olarak Great </w:t>
      </w:r>
      <w:proofErr w:type="spellStart"/>
      <w:r w:rsidRPr="002335E0">
        <w:rPr>
          <w:rFonts w:asciiTheme="minorHAnsi" w:hAnsiTheme="minorHAnsi" w:cstheme="minorHAnsi"/>
          <w:i/>
          <w:iCs/>
          <w:sz w:val="18"/>
          <w:szCs w:val="18"/>
        </w:rPr>
        <w:t>Place</w:t>
      </w:r>
      <w:proofErr w:type="spellEnd"/>
      <w:r w:rsidRPr="002335E0">
        <w:rPr>
          <w:rFonts w:asciiTheme="minorHAnsi" w:hAnsiTheme="minorHAnsi" w:cstheme="minorHAnsi"/>
          <w:i/>
          <w:iCs/>
          <w:sz w:val="18"/>
          <w:szCs w:val="18"/>
        </w:rPr>
        <w:t xml:space="preserve"> </w:t>
      </w:r>
      <w:proofErr w:type="spellStart"/>
      <w:r w:rsidRPr="002335E0">
        <w:rPr>
          <w:rFonts w:asciiTheme="minorHAnsi" w:hAnsiTheme="minorHAnsi" w:cstheme="minorHAnsi"/>
          <w:i/>
          <w:iCs/>
          <w:sz w:val="18"/>
          <w:szCs w:val="18"/>
        </w:rPr>
        <w:t>to</w:t>
      </w:r>
      <w:proofErr w:type="spellEnd"/>
      <w:r w:rsidRPr="002335E0">
        <w:rPr>
          <w:rFonts w:asciiTheme="minorHAnsi" w:hAnsiTheme="minorHAnsi" w:cstheme="minorHAnsi"/>
          <w:i/>
          <w:iCs/>
          <w:sz w:val="18"/>
          <w:szCs w:val="18"/>
        </w:rPr>
        <w:t xml:space="preserve"> </w:t>
      </w:r>
      <w:proofErr w:type="spellStart"/>
      <w:r w:rsidRPr="002335E0">
        <w:rPr>
          <w:rFonts w:asciiTheme="minorHAnsi" w:hAnsiTheme="minorHAnsi" w:cstheme="minorHAnsi"/>
          <w:i/>
          <w:iCs/>
          <w:sz w:val="18"/>
          <w:szCs w:val="18"/>
        </w:rPr>
        <w:t>Work</w:t>
      </w:r>
      <w:proofErr w:type="spellEnd"/>
      <w:r w:rsidRPr="002335E0">
        <w:rPr>
          <w:rFonts w:asciiTheme="minorHAnsi" w:hAnsiTheme="minorHAnsi" w:cstheme="minorHAnsi"/>
          <w:i/>
          <w:iCs/>
          <w:sz w:val="18"/>
          <w:szCs w:val="18"/>
        </w:rPr>
        <w:t>®️ Sertifikası almayı başardı.</w:t>
      </w:r>
    </w:p>
    <w:bookmarkEnd w:id="0"/>
    <w:bookmarkEnd w:id="1"/>
    <w:p w14:paraId="79902DC8" w14:textId="77777777" w:rsidR="00AB5C22" w:rsidRDefault="00AB5C22" w:rsidP="00C41B87">
      <w:pPr>
        <w:pStyle w:val="NoSpacing"/>
        <w:jc w:val="both"/>
        <w:rPr>
          <w:rFonts w:asciiTheme="minorHAnsi" w:hAnsiTheme="minorHAnsi" w:cstheme="minorHAnsi"/>
          <w:b/>
          <w:bCs/>
          <w:i/>
          <w:iCs/>
          <w:sz w:val="18"/>
          <w:szCs w:val="18"/>
          <w:u w:val="single"/>
        </w:rPr>
      </w:pPr>
    </w:p>
    <w:p w14:paraId="2B3937F0" w14:textId="77777777" w:rsidR="003434B6" w:rsidRPr="00170B82" w:rsidRDefault="003434B6" w:rsidP="002335E0">
      <w:pPr>
        <w:pStyle w:val="NoSpacing"/>
        <w:jc w:val="both"/>
        <w:rPr>
          <w:rFonts w:asciiTheme="minorHAnsi" w:hAnsiTheme="minorHAnsi" w:cstheme="minorHAnsi"/>
        </w:rPr>
      </w:pPr>
    </w:p>
    <w:sectPr w:rsidR="003434B6" w:rsidRPr="00170B82">
      <w:headerReference w:type="default" r:id="rId7"/>
      <w:foot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591FC" w14:textId="77777777" w:rsidR="001D44A7" w:rsidRDefault="001D44A7">
      <w:pPr>
        <w:spacing w:line="240" w:lineRule="auto"/>
      </w:pPr>
      <w:r>
        <w:separator/>
      </w:r>
    </w:p>
  </w:endnote>
  <w:endnote w:type="continuationSeparator" w:id="0">
    <w:p w14:paraId="2040B746" w14:textId="77777777" w:rsidR="001D44A7" w:rsidRDefault="001D44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165761"/>
      <w:docPartObj>
        <w:docPartGallery w:val="Page Numbers (Bottom of Page)"/>
        <w:docPartUnique/>
      </w:docPartObj>
    </w:sdtPr>
    <w:sdtEndPr>
      <w:rPr>
        <w:noProof/>
      </w:rPr>
    </w:sdtEndPr>
    <w:sdtContent>
      <w:p w14:paraId="47DE3E2E" w14:textId="77777777" w:rsidR="00B63C2A" w:rsidRDefault="00522EF9">
        <w:pPr>
          <w:pStyle w:val="Footer"/>
          <w:jc w:val="right"/>
        </w:pPr>
        <w:r>
          <w:fldChar w:fldCharType="begin"/>
        </w:r>
        <w:r>
          <w:instrText xml:space="preserve"> PAGE   \* MERGEFORMAT </w:instrText>
        </w:r>
        <w:r>
          <w:fldChar w:fldCharType="separate"/>
        </w:r>
        <w:r w:rsidR="00354D06">
          <w:rPr>
            <w:noProof/>
          </w:rPr>
          <w:t>2</w:t>
        </w:r>
        <w:r>
          <w:rPr>
            <w:noProof/>
          </w:rPr>
          <w:fldChar w:fldCharType="end"/>
        </w:r>
      </w:p>
    </w:sdtContent>
  </w:sdt>
  <w:p w14:paraId="34045449" w14:textId="77777777" w:rsidR="00B63C2A" w:rsidRDefault="001D4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89854" w14:textId="77777777" w:rsidR="001D44A7" w:rsidRDefault="001D44A7">
      <w:pPr>
        <w:spacing w:line="240" w:lineRule="auto"/>
      </w:pPr>
      <w:r>
        <w:separator/>
      </w:r>
    </w:p>
  </w:footnote>
  <w:footnote w:type="continuationSeparator" w:id="0">
    <w:p w14:paraId="5AA85868" w14:textId="77777777" w:rsidR="001D44A7" w:rsidRDefault="001D44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6772" w14:textId="77777777" w:rsidR="00995ACC" w:rsidRDefault="00522EF9" w:rsidP="000A345B">
    <w:pPr>
      <w:tabs>
        <w:tab w:val="left" w:pos="818"/>
        <w:tab w:val="right" w:pos="9029"/>
      </w:tabs>
    </w:pPr>
    <w:r>
      <w:rPr>
        <w:rFonts w:asciiTheme="majorHAnsi" w:hAnsiTheme="majorHAnsi" w:cstheme="majorHAnsi"/>
        <w:b/>
        <w:noProof/>
        <w:sz w:val="28"/>
        <w:szCs w:val="28"/>
        <w:lang w:val="tr-TR"/>
      </w:rPr>
      <w:drawing>
        <wp:anchor distT="0" distB="0" distL="114300" distR="114300" simplePos="0" relativeHeight="251659264" behindDoc="0" locked="0" layoutInCell="1" allowOverlap="1" wp14:anchorId="00A184F0" wp14:editId="4F75AC4D">
          <wp:simplePos x="0" y="0"/>
          <wp:positionH relativeFrom="margin">
            <wp:posOffset>4851400</wp:posOffset>
          </wp:positionH>
          <wp:positionV relativeFrom="paragraph">
            <wp:posOffset>-101600</wp:posOffset>
          </wp:positionV>
          <wp:extent cx="97536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0A3777"/>
    <w:multiLevelType w:val="hybridMultilevel"/>
    <w:tmpl w:val="747C2630"/>
    <w:lvl w:ilvl="0" w:tplc="4DC04248">
      <w:start w:val="2021"/>
      <w:numFmt w:val="bullet"/>
      <w:lvlText w:val="-"/>
      <w:lvlJc w:val="left"/>
      <w:pPr>
        <w:ind w:left="720" w:hanging="360"/>
      </w:pPr>
      <w:rPr>
        <w:rFonts w:ascii="Calibri" w:eastAsia="Times New Roman"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58D"/>
    <w:rsid w:val="00000B40"/>
    <w:rsid w:val="000524D6"/>
    <w:rsid w:val="0005316B"/>
    <w:rsid w:val="00072880"/>
    <w:rsid w:val="00085042"/>
    <w:rsid w:val="00094B85"/>
    <w:rsid w:val="00114540"/>
    <w:rsid w:val="00145D1E"/>
    <w:rsid w:val="00170B82"/>
    <w:rsid w:val="001B0AD5"/>
    <w:rsid w:val="001B5665"/>
    <w:rsid w:val="001D44A7"/>
    <w:rsid w:val="001F6681"/>
    <w:rsid w:val="002335E0"/>
    <w:rsid w:val="0023594F"/>
    <w:rsid w:val="002727F9"/>
    <w:rsid w:val="00280D9C"/>
    <w:rsid w:val="002A26F6"/>
    <w:rsid w:val="002C22AF"/>
    <w:rsid w:val="002E75EC"/>
    <w:rsid w:val="00324481"/>
    <w:rsid w:val="003434B6"/>
    <w:rsid w:val="00354D06"/>
    <w:rsid w:val="00372D21"/>
    <w:rsid w:val="00374E11"/>
    <w:rsid w:val="00393194"/>
    <w:rsid w:val="003B1D0D"/>
    <w:rsid w:val="00421326"/>
    <w:rsid w:val="00472970"/>
    <w:rsid w:val="00480D5C"/>
    <w:rsid w:val="004921F1"/>
    <w:rsid w:val="004C21DF"/>
    <w:rsid w:val="00507A7A"/>
    <w:rsid w:val="00522EF9"/>
    <w:rsid w:val="00544907"/>
    <w:rsid w:val="005526E9"/>
    <w:rsid w:val="005A5B59"/>
    <w:rsid w:val="005E1D1B"/>
    <w:rsid w:val="00602A7E"/>
    <w:rsid w:val="006958A9"/>
    <w:rsid w:val="006A0281"/>
    <w:rsid w:val="006F5B1A"/>
    <w:rsid w:val="007277D5"/>
    <w:rsid w:val="00733FE8"/>
    <w:rsid w:val="007454EA"/>
    <w:rsid w:val="00785020"/>
    <w:rsid w:val="007A1820"/>
    <w:rsid w:val="007C7EF1"/>
    <w:rsid w:val="007D0264"/>
    <w:rsid w:val="007F275C"/>
    <w:rsid w:val="007F5620"/>
    <w:rsid w:val="007F6766"/>
    <w:rsid w:val="00816651"/>
    <w:rsid w:val="0084172B"/>
    <w:rsid w:val="008441EA"/>
    <w:rsid w:val="008D7F9F"/>
    <w:rsid w:val="0095348F"/>
    <w:rsid w:val="00994BBB"/>
    <w:rsid w:val="009A53A3"/>
    <w:rsid w:val="009A7273"/>
    <w:rsid w:val="009B547C"/>
    <w:rsid w:val="009C2AB3"/>
    <w:rsid w:val="009C7BCC"/>
    <w:rsid w:val="009F3F15"/>
    <w:rsid w:val="00A064DF"/>
    <w:rsid w:val="00A45CFD"/>
    <w:rsid w:val="00A81039"/>
    <w:rsid w:val="00A83A5B"/>
    <w:rsid w:val="00A920C5"/>
    <w:rsid w:val="00AA6E03"/>
    <w:rsid w:val="00AB5C22"/>
    <w:rsid w:val="00AB70EF"/>
    <w:rsid w:val="00AD0842"/>
    <w:rsid w:val="00B15985"/>
    <w:rsid w:val="00B2476A"/>
    <w:rsid w:val="00B92687"/>
    <w:rsid w:val="00BF027B"/>
    <w:rsid w:val="00BF532A"/>
    <w:rsid w:val="00C03720"/>
    <w:rsid w:val="00C2609C"/>
    <w:rsid w:val="00C3484E"/>
    <w:rsid w:val="00C37F5E"/>
    <w:rsid w:val="00C418E2"/>
    <w:rsid w:val="00C41B87"/>
    <w:rsid w:val="00C828CD"/>
    <w:rsid w:val="00C85F6B"/>
    <w:rsid w:val="00C905CC"/>
    <w:rsid w:val="00C95292"/>
    <w:rsid w:val="00CE1577"/>
    <w:rsid w:val="00CE1727"/>
    <w:rsid w:val="00CE26B2"/>
    <w:rsid w:val="00CF015B"/>
    <w:rsid w:val="00CF05A6"/>
    <w:rsid w:val="00D01BE6"/>
    <w:rsid w:val="00D154E5"/>
    <w:rsid w:val="00D50824"/>
    <w:rsid w:val="00DE56D1"/>
    <w:rsid w:val="00E77FBA"/>
    <w:rsid w:val="00E95EF7"/>
    <w:rsid w:val="00EB4AFF"/>
    <w:rsid w:val="00EC258D"/>
    <w:rsid w:val="00F163BF"/>
    <w:rsid w:val="00F57E9A"/>
    <w:rsid w:val="00F62474"/>
    <w:rsid w:val="00F83063"/>
    <w:rsid w:val="00F9104E"/>
    <w:rsid w:val="00FD44EC"/>
    <w:rsid w:val="00FE723A"/>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6F5EB"/>
  <w15:chartTrackingRefBased/>
  <w15:docId w15:val="{A48A5FFC-FB75-4248-AE93-C849DA66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41B87"/>
    <w:pPr>
      <w:spacing w:after="0" w:line="276" w:lineRule="auto"/>
    </w:pPr>
    <w:rPr>
      <w:rFonts w:ascii="Arial" w:eastAsia="Arial" w:hAnsi="Arial" w:cs="Arial"/>
      <w:lang w:val="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1B87"/>
    <w:pPr>
      <w:tabs>
        <w:tab w:val="center" w:pos="4536"/>
        <w:tab w:val="right" w:pos="9072"/>
      </w:tabs>
      <w:spacing w:line="240" w:lineRule="auto"/>
    </w:pPr>
  </w:style>
  <w:style w:type="character" w:customStyle="1" w:styleId="FooterChar">
    <w:name w:val="Footer Char"/>
    <w:basedOn w:val="DefaultParagraphFont"/>
    <w:link w:val="Footer"/>
    <w:uiPriority w:val="99"/>
    <w:rsid w:val="00C41B87"/>
    <w:rPr>
      <w:rFonts w:ascii="Arial" w:eastAsia="Arial" w:hAnsi="Arial" w:cs="Arial"/>
      <w:lang w:val="tr" w:eastAsia="tr-TR"/>
    </w:rPr>
  </w:style>
  <w:style w:type="paragraph" w:styleId="NoSpacing">
    <w:name w:val="No Spacing"/>
    <w:uiPriority w:val="1"/>
    <w:qFormat/>
    <w:rsid w:val="00C41B87"/>
    <w:pPr>
      <w:spacing w:after="0" w:line="240" w:lineRule="auto"/>
    </w:pPr>
    <w:rPr>
      <w:rFonts w:ascii="Arial" w:eastAsia="Arial" w:hAnsi="Arial" w:cs="Arial"/>
      <w:lang w:val="tr" w:eastAsia="tr-TR"/>
    </w:rPr>
  </w:style>
  <w:style w:type="paragraph" w:styleId="ListParagraph">
    <w:name w:val="List Paragraph"/>
    <w:basedOn w:val="Normal"/>
    <w:uiPriority w:val="34"/>
    <w:qFormat/>
    <w:rsid w:val="002A26F6"/>
    <w:pPr>
      <w:spacing w:line="240" w:lineRule="auto"/>
      <w:ind w:left="720"/>
    </w:pPr>
    <w:rPr>
      <w:rFonts w:ascii="Calibri" w:eastAsiaTheme="minorHAnsi" w:hAnsi="Calibri" w:cs="Calibri"/>
      <w:lang w:val="tr-TR" w:eastAsia="en-US"/>
    </w:rPr>
  </w:style>
  <w:style w:type="paragraph" w:styleId="Header">
    <w:name w:val="header"/>
    <w:basedOn w:val="Normal"/>
    <w:link w:val="HeaderChar"/>
    <w:uiPriority w:val="99"/>
    <w:unhideWhenUsed/>
    <w:rsid w:val="004921F1"/>
    <w:pPr>
      <w:tabs>
        <w:tab w:val="center" w:pos="4536"/>
        <w:tab w:val="right" w:pos="9072"/>
      </w:tabs>
      <w:spacing w:line="240" w:lineRule="auto"/>
    </w:pPr>
  </w:style>
  <w:style w:type="character" w:customStyle="1" w:styleId="HeaderChar">
    <w:name w:val="Header Char"/>
    <w:basedOn w:val="DefaultParagraphFont"/>
    <w:link w:val="Header"/>
    <w:uiPriority w:val="99"/>
    <w:rsid w:val="004921F1"/>
    <w:rPr>
      <w:rFonts w:ascii="Arial" w:eastAsia="Arial" w:hAnsi="Arial" w:cs="Arial"/>
      <w:lang w:val="tr" w:eastAsia="tr-TR"/>
    </w:rPr>
  </w:style>
  <w:style w:type="character" w:styleId="Hyperlink">
    <w:name w:val="Hyperlink"/>
    <w:basedOn w:val="DefaultParagraphFont"/>
    <w:uiPriority w:val="99"/>
    <w:unhideWhenUsed/>
    <w:rsid w:val="00D01BE6"/>
    <w:rPr>
      <w:color w:val="0000FF"/>
      <w:u w:val="single"/>
    </w:rPr>
  </w:style>
  <w:style w:type="character" w:styleId="CommentReference">
    <w:name w:val="annotation reference"/>
    <w:basedOn w:val="DefaultParagraphFont"/>
    <w:uiPriority w:val="99"/>
    <w:semiHidden/>
    <w:unhideWhenUsed/>
    <w:rsid w:val="009B547C"/>
    <w:rPr>
      <w:sz w:val="16"/>
      <w:szCs w:val="16"/>
    </w:rPr>
  </w:style>
  <w:style w:type="paragraph" w:styleId="CommentText">
    <w:name w:val="annotation text"/>
    <w:basedOn w:val="Normal"/>
    <w:link w:val="CommentTextChar"/>
    <w:uiPriority w:val="99"/>
    <w:semiHidden/>
    <w:unhideWhenUsed/>
    <w:rsid w:val="009B547C"/>
    <w:pPr>
      <w:spacing w:line="240" w:lineRule="auto"/>
    </w:pPr>
    <w:rPr>
      <w:sz w:val="20"/>
      <w:szCs w:val="20"/>
    </w:rPr>
  </w:style>
  <w:style w:type="character" w:customStyle="1" w:styleId="CommentTextChar">
    <w:name w:val="Comment Text Char"/>
    <w:basedOn w:val="DefaultParagraphFont"/>
    <w:link w:val="CommentText"/>
    <w:uiPriority w:val="99"/>
    <w:semiHidden/>
    <w:rsid w:val="009B547C"/>
    <w:rPr>
      <w:rFonts w:ascii="Arial" w:eastAsia="Arial" w:hAnsi="Arial" w:cs="Arial"/>
      <w:sz w:val="20"/>
      <w:szCs w:val="20"/>
      <w:lang w:val="tr" w:eastAsia="tr-TR"/>
    </w:rPr>
  </w:style>
  <w:style w:type="paragraph" w:styleId="CommentSubject">
    <w:name w:val="annotation subject"/>
    <w:basedOn w:val="CommentText"/>
    <w:next w:val="CommentText"/>
    <w:link w:val="CommentSubjectChar"/>
    <w:uiPriority w:val="99"/>
    <w:semiHidden/>
    <w:unhideWhenUsed/>
    <w:rsid w:val="009B547C"/>
    <w:rPr>
      <w:b/>
      <w:bCs/>
    </w:rPr>
  </w:style>
  <w:style w:type="character" w:customStyle="1" w:styleId="CommentSubjectChar">
    <w:name w:val="Comment Subject Char"/>
    <w:basedOn w:val="CommentTextChar"/>
    <w:link w:val="CommentSubject"/>
    <w:uiPriority w:val="99"/>
    <w:semiHidden/>
    <w:rsid w:val="009B547C"/>
    <w:rPr>
      <w:rFonts w:ascii="Arial" w:eastAsia="Arial" w:hAnsi="Arial" w:cs="Arial"/>
      <w:b/>
      <w:bCs/>
      <w:sz w:val="20"/>
      <w:szCs w:val="20"/>
      <w:lang w:val="tr" w:eastAsia="tr-TR"/>
    </w:rPr>
  </w:style>
  <w:style w:type="paragraph" w:styleId="BalloonText">
    <w:name w:val="Balloon Text"/>
    <w:basedOn w:val="Normal"/>
    <w:link w:val="BalloonTextChar"/>
    <w:uiPriority w:val="99"/>
    <w:semiHidden/>
    <w:unhideWhenUsed/>
    <w:rsid w:val="009B5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47C"/>
    <w:rPr>
      <w:rFonts w:ascii="Segoe UI" w:eastAsia="Arial" w:hAnsi="Segoe UI" w:cs="Segoe UI"/>
      <w:sz w:val="18"/>
      <w:szCs w:val="18"/>
      <w:lang w:val="tr" w:eastAsia="tr-TR"/>
    </w:rPr>
  </w:style>
  <w:style w:type="paragraph" w:customStyle="1" w:styleId="228bf8a64b8551e1msonormal">
    <w:name w:val="228bf8a64b8551e1msonormal"/>
    <w:basedOn w:val="Normal"/>
    <w:rsid w:val="00602A7E"/>
    <w:pPr>
      <w:spacing w:before="100" w:beforeAutospacing="1" w:after="100" w:afterAutospacing="1" w:line="240" w:lineRule="auto"/>
    </w:pPr>
    <w:rPr>
      <w:rFonts w:ascii="Times New Roman" w:eastAsia="Times New Roman" w:hAnsi="Times New Roman" w:cs="Times New Roman"/>
      <w:sz w:val="24"/>
      <w:szCs w:val="24"/>
      <w:lang w:val="en-TR"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584883">
      <w:bodyDiv w:val="1"/>
      <w:marLeft w:val="0"/>
      <w:marRight w:val="0"/>
      <w:marTop w:val="0"/>
      <w:marBottom w:val="0"/>
      <w:divBdr>
        <w:top w:val="none" w:sz="0" w:space="0" w:color="auto"/>
        <w:left w:val="none" w:sz="0" w:space="0" w:color="auto"/>
        <w:bottom w:val="none" w:sz="0" w:space="0" w:color="auto"/>
        <w:right w:val="none" w:sz="0" w:space="0" w:color="auto"/>
      </w:divBdr>
    </w:div>
    <w:div w:id="1652975496">
      <w:bodyDiv w:val="1"/>
      <w:marLeft w:val="0"/>
      <w:marRight w:val="0"/>
      <w:marTop w:val="0"/>
      <w:marBottom w:val="0"/>
      <w:divBdr>
        <w:top w:val="none" w:sz="0" w:space="0" w:color="auto"/>
        <w:left w:val="none" w:sz="0" w:space="0" w:color="auto"/>
        <w:bottom w:val="none" w:sz="0" w:space="0" w:color="auto"/>
        <w:right w:val="none" w:sz="0" w:space="0" w:color="auto"/>
      </w:divBdr>
    </w:div>
    <w:div w:id="204547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287</Words>
  <Characters>1641</Characters>
  <Application>Microsoft Office Word</Application>
  <DocSecurity>0</DocSecurity>
  <Lines>13</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Yucesan</dc:creator>
  <cp:keywords/>
  <dc:description/>
  <cp:lastModifiedBy>Ece Çolpan</cp:lastModifiedBy>
  <cp:revision>7</cp:revision>
  <dcterms:created xsi:type="dcterms:W3CDTF">2021-12-29T10:57:00Z</dcterms:created>
  <dcterms:modified xsi:type="dcterms:W3CDTF">2022-01-12T15:15:00Z</dcterms:modified>
</cp:coreProperties>
</file>